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28" w:rsidRPr="0035009C" w:rsidRDefault="00110F28" w:rsidP="00110F28">
      <w:pPr>
        <w:jc w:val="center"/>
        <w:rPr>
          <w:b/>
          <w:szCs w:val="32"/>
        </w:rPr>
      </w:pPr>
      <w:r w:rsidRPr="0035009C">
        <w:rPr>
          <w:b/>
          <w:szCs w:val="32"/>
        </w:rPr>
        <w:t>La crisi della Chiesa</w:t>
      </w:r>
    </w:p>
    <w:p w:rsidR="00110F28" w:rsidRPr="0035009C" w:rsidRDefault="00110F28" w:rsidP="00110F28">
      <w:pPr>
        <w:rPr>
          <w:szCs w:val="32"/>
        </w:rPr>
      </w:pPr>
      <w:r w:rsidRPr="0035009C">
        <w:rPr>
          <w:szCs w:val="32"/>
        </w:rPr>
        <w:t xml:space="preserve">Abbiamo già visto che </w:t>
      </w:r>
      <w:r w:rsidRPr="0035009C">
        <w:rPr>
          <w:b/>
          <w:szCs w:val="32"/>
          <w:u w:val="single"/>
        </w:rPr>
        <w:t>la Chiesa è in crisi</w:t>
      </w:r>
      <w:r w:rsidRPr="0035009C">
        <w:rPr>
          <w:szCs w:val="32"/>
        </w:rPr>
        <w:t xml:space="preserve"> a causa della grande corruzione (</w:t>
      </w:r>
      <w:r w:rsidRPr="0035009C">
        <w:rPr>
          <w:i/>
          <w:szCs w:val="32"/>
        </w:rPr>
        <w:t xml:space="preserve">ricorda: simonia e </w:t>
      </w:r>
      <w:proofErr w:type="spellStart"/>
      <w:r w:rsidRPr="0035009C">
        <w:rPr>
          <w:i/>
          <w:szCs w:val="32"/>
        </w:rPr>
        <w:t>nicolaismo</w:t>
      </w:r>
      <w:proofErr w:type="spellEnd"/>
      <w:r w:rsidRPr="0035009C">
        <w:rPr>
          <w:szCs w:val="32"/>
        </w:rPr>
        <w:t>).</w:t>
      </w:r>
    </w:p>
    <w:p w:rsidR="00110F28" w:rsidRPr="0035009C" w:rsidRDefault="00110F28" w:rsidP="00110F28">
      <w:pPr>
        <w:rPr>
          <w:szCs w:val="32"/>
        </w:rPr>
      </w:pPr>
      <w:r w:rsidRPr="0035009C">
        <w:rPr>
          <w:szCs w:val="32"/>
        </w:rPr>
        <w:t xml:space="preserve">La corruzione della Chiesa fece nascere </w:t>
      </w:r>
      <w:r w:rsidRPr="0035009C">
        <w:rPr>
          <w:b/>
          <w:szCs w:val="32"/>
        </w:rPr>
        <w:t>diversi movimenti</w:t>
      </w:r>
      <w:r w:rsidRPr="0035009C">
        <w:rPr>
          <w:szCs w:val="32"/>
        </w:rPr>
        <w:t xml:space="preserve"> che volevano cambiarla.</w:t>
      </w:r>
    </w:p>
    <w:p w:rsidR="00110F28" w:rsidRPr="0035009C" w:rsidRDefault="00110F28" w:rsidP="00110F28">
      <w:pPr>
        <w:pStyle w:val="Paragrafoelenco"/>
        <w:numPr>
          <w:ilvl w:val="0"/>
          <w:numId w:val="5"/>
        </w:numPr>
        <w:rPr>
          <w:szCs w:val="32"/>
        </w:rPr>
      </w:pPr>
      <w:r w:rsidRPr="0035009C">
        <w:rPr>
          <w:szCs w:val="32"/>
        </w:rPr>
        <w:t xml:space="preserve">Nel 910 viene fondata l’abbazia di </w:t>
      </w:r>
      <w:r w:rsidRPr="0035009C">
        <w:rPr>
          <w:b/>
          <w:color w:val="FF0000"/>
          <w:szCs w:val="32"/>
        </w:rPr>
        <w:t>CLUNY</w:t>
      </w:r>
      <w:r w:rsidRPr="0035009C">
        <w:rPr>
          <w:szCs w:val="32"/>
        </w:rPr>
        <w:t xml:space="preserve"> (in Francia). I cluniacensi:</w:t>
      </w:r>
    </w:p>
    <w:p w:rsidR="00110F28" w:rsidRPr="0035009C" w:rsidRDefault="00110F28" w:rsidP="00110F28">
      <w:pPr>
        <w:pStyle w:val="Paragrafoelenco"/>
        <w:numPr>
          <w:ilvl w:val="1"/>
          <w:numId w:val="5"/>
        </w:numPr>
        <w:rPr>
          <w:szCs w:val="32"/>
        </w:rPr>
      </w:pPr>
      <w:r w:rsidRPr="0035009C">
        <w:rPr>
          <w:szCs w:val="32"/>
        </w:rPr>
        <w:t>condannano la corruzione della Chiesa</w:t>
      </w:r>
    </w:p>
    <w:p w:rsidR="00110F28" w:rsidRPr="0035009C" w:rsidRDefault="00110F28" w:rsidP="00110F28">
      <w:pPr>
        <w:pStyle w:val="Paragrafoelenco"/>
        <w:numPr>
          <w:ilvl w:val="1"/>
          <w:numId w:val="5"/>
        </w:numPr>
        <w:rPr>
          <w:szCs w:val="32"/>
        </w:rPr>
      </w:pPr>
      <w:r w:rsidRPr="0035009C">
        <w:rPr>
          <w:szCs w:val="32"/>
        </w:rPr>
        <w:t xml:space="preserve">si dedicano allo studio e alla preghiera </w:t>
      </w:r>
    </w:p>
    <w:p w:rsidR="00110F28" w:rsidRPr="0035009C" w:rsidRDefault="00110F28" w:rsidP="00110F28">
      <w:pPr>
        <w:pStyle w:val="Paragrafoelenco"/>
        <w:numPr>
          <w:ilvl w:val="1"/>
          <w:numId w:val="5"/>
        </w:numPr>
        <w:rPr>
          <w:szCs w:val="32"/>
        </w:rPr>
      </w:pPr>
      <w:r w:rsidRPr="0035009C">
        <w:rPr>
          <w:szCs w:val="32"/>
        </w:rPr>
        <w:t>si sottomettono direttamente al papa</w:t>
      </w:r>
    </w:p>
    <w:p w:rsidR="00110F28" w:rsidRPr="0035009C" w:rsidRDefault="00110F28" w:rsidP="00110F28">
      <w:pPr>
        <w:pStyle w:val="Paragrafoelenco"/>
        <w:numPr>
          <w:ilvl w:val="1"/>
          <w:numId w:val="5"/>
        </w:numPr>
        <w:rPr>
          <w:szCs w:val="32"/>
        </w:rPr>
      </w:pPr>
      <w:r w:rsidRPr="0035009C">
        <w:rPr>
          <w:szCs w:val="32"/>
        </w:rPr>
        <w:t>danno grande importanza alla liturgia (alle cerimonie religiose)</w:t>
      </w:r>
    </w:p>
    <w:p w:rsidR="00110F28" w:rsidRPr="0035009C" w:rsidRDefault="00110F28" w:rsidP="00110F28">
      <w:pPr>
        <w:pStyle w:val="Paragrafoelenco"/>
        <w:numPr>
          <w:ilvl w:val="1"/>
          <w:numId w:val="5"/>
        </w:numPr>
        <w:rPr>
          <w:szCs w:val="32"/>
        </w:rPr>
      </w:pPr>
      <w:r w:rsidRPr="0035009C">
        <w:rPr>
          <w:szCs w:val="32"/>
        </w:rPr>
        <w:t>il maggiore esponente è il futuro papa, Gregorio VII</w:t>
      </w:r>
    </w:p>
    <w:p w:rsidR="00110F28" w:rsidRPr="0035009C" w:rsidRDefault="00574D41" w:rsidP="00110F28">
      <w:pPr>
        <w:pStyle w:val="Paragrafoelenco"/>
        <w:numPr>
          <w:ilvl w:val="0"/>
          <w:numId w:val="5"/>
        </w:numPr>
        <w:rPr>
          <w:szCs w:val="32"/>
        </w:rPr>
      </w:pPr>
      <w:r>
        <w:rPr>
          <w:noProof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68580</wp:posOffset>
            </wp:positionV>
            <wp:extent cx="1711960" cy="2619375"/>
            <wp:effectExtent l="1905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F28" w:rsidRPr="0035009C">
        <w:rPr>
          <w:szCs w:val="32"/>
        </w:rPr>
        <w:t xml:space="preserve">I </w:t>
      </w:r>
      <w:r w:rsidR="00110F28" w:rsidRPr="0035009C">
        <w:rPr>
          <w:b/>
          <w:color w:val="FF0000"/>
          <w:szCs w:val="32"/>
        </w:rPr>
        <w:t>CISTERCENSI</w:t>
      </w:r>
      <w:r w:rsidR="00110F28" w:rsidRPr="0035009C">
        <w:rPr>
          <w:szCs w:val="32"/>
        </w:rPr>
        <w:t xml:space="preserve"> vennero fondati invece nel 1098, a </w:t>
      </w:r>
      <w:proofErr w:type="spellStart"/>
      <w:r w:rsidR="00110F28" w:rsidRPr="0035009C">
        <w:rPr>
          <w:szCs w:val="32"/>
        </w:rPr>
        <w:t>Citeaux</w:t>
      </w:r>
      <w:proofErr w:type="spellEnd"/>
      <w:r w:rsidR="00110F28" w:rsidRPr="0035009C">
        <w:rPr>
          <w:szCs w:val="32"/>
        </w:rPr>
        <w:t>. Essi volevano:</w:t>
      </w:r>
    </w:p>
    <w:p w:rsidR="00110F28" w:rsidRPr="0035009C" w:rsidRDefault="00110F28" w:rsidP="00110F28">
      <w:pPr>
        <w:pStyle w:val="Paragrafoelenco"/>
        <w:numPr>
          <w:ilvl w:val="1"/>
          <w:numId w:val="5"/>
        </w:numPr>
        <w:rPr>
          <w:szCs w:val="32"/>
        </w:rPr>
      </w:pPr>
      <w:r w:rsidRPr="0035009C">
        <w:rPr>
          <w:szCs w:val="32"/>
        </w:rPr>
        <w:t>il silenzio e la povertà (le loro chiese erano quasi spoglie)</w:t>
      </w:r>
    </w:p>
    <w:p w:rsidR="00110F28" w:rsidRPr="0035009C" w:rsidRDefault="00110F28" w:rsidP="00110F28">
      <w:pPr>
        <w:pStyle w:val="Paragrafoelenco"/>
        <w:numPr>
          <w:ilvl w:val="1"/>
          <w:numId w:val="5"/>
        </w:numPr>
        <w:rPr>
          <w:szCs w:val="32"/>
        </w:rPr>
      </w:pPr>
      <w:r w:rsidRPr="0035009C">
        <w:rPr>
          <w:szCs w:val="32"/>
        </w:rPr>
        <w:t>insistevano sull’importanza del lavoro manuale</w:t>
      </w:r>
    </w:p>
    <w:p w:rsidR="00110F28" w:rsidRPr="0035009C" w:rsidRDefault="00110F28" w:rsidP="00110F28">
      <w:pPr>
        <w:pStyle w:val="Paragrafoelenco"/>
        <w:numPr>
          <w:ilvl w:val="1"/>
          <w:numId w:val="5"/>
        </w:numPr>
        <w:rPr>
          <w:szCs w:val="32"/>
        </w:rPr>
      </w:pPr>
      <w:r w:rsidRPr="0035009C">
        <w:rPr>
          <w:szCs w:val="32"/>
        </w:rPr>
        <w:t>si vestivano di bianco (in contrasto col nero dei cluniacensi)</w:t>
      </w:r>
    </w:p>
    <w:p w:rsidR="00110F28" w:rsidRPr="0035009C" w:rsidRDefault="00110F28" w:rsidP="00110F28">
      <w:pPr>
        <w:pStyle w:val="Paragrafoelenco"/>
        <w:numPr>
          <w:ilvl w:val="1"/>
          <w:numId w:val="5"/>
        </w:numPr>
        <w:rPr>
          <w:szCs w:val="32"/>
        </w:rPr>
      </w:pPr>
      <w:r w:rsidRPr="0035009C">
        <w:rPr>
          <w:szCs w:val="32"/>
        </w:rPr>
        <w:t>il maggior esponente è Bernardo di Chiaravalle</w:t>
      </w:r>
    </w:p>
    <w:p w:rsidR="00110F28" w:rsidRPr="0035009C" w:rsidRDefault="00110F28" w:rsidP="00110F28">
      <w:pPr>
        <w:pStyle w:val="Paragrafoelenco"/>
        <w:numPr>
          <w:ilvl w:val="0"/>
          <w:numId w:val="5"/>
        </w:numPr>
        <w:rPr>
          <w:szCs w:val="32"/>
        </w:rPr>
      </w:pPr>
      <w:r w:rsidRPr="0035009C">
        <w:rPr>
          <w:szCs w:val="32"/>
        </w:rPr>
        <w:t xml:space="preserve">Movimenti popolari come la </w:t>
      </w:r>
      <w:r w:rsidRPr="0035009C">
        <w:rPr>
          <w:b/>
          <w:szCs w:val="32"/>
        </w:rPr>
        <w:t>PATARIA</w:t>
      </w:r>
      <w:r w:rsidRPr="0035009C">
        <w:rPr>
          <w:szCs w:val="32"/>
        </w:rPr>
        <w:t>, a Milano.</w:t>
      </w:r>
    </w:p>
    <w:p w:rsidR="00110F28" w:rsidRPr="0035009C" w:rsidRDefault="00110F28" w:rsidP="00110F28">
      <w:pPr>
        <w:rPr>
          <w:szCs w:val="32"/>
        </w:rPr>
      </w:pPr>
    </w:p>
    <w:p w:rsidR="00110F28" w:rsidRPr="0035009C" w:rsidRDefault="00110F28" w:rsidP="0035009C">
      <w:pPr>
        <w:jc w:val="center"/>
        <w:rPr>
          <w:b/>
          <w:szCs w:val="32"/>
        </w:rPr>
      </w:pPr>
      <w:r w:rsidRPr="0035009C">
        <w:rPr>
          <w:b/>
          <w:szCs w:val="32"/>
        </w:rPr>
        <w:t>La questione delle investiture dei vescovi</w:t>
      </w:r>
    </w:p>
    <w:p w:rsidR="00110F28" w:rsidRPr="0035009C" w:rsidRDefault="00110F28" w:rsidP="00110F28">
      <w:pPr>
        <w:rPr>
          <w:color w:val="FF0000"/>
          <w:szCs w:val="32"/>
        </w:rPr>
      </w:pPr>
    </w:p>
    <w:p w:rsidR="00110F28" w:rsidRPr="0035009C" w:rsidRDefault="00110F28" w:rsidP="00110F28">
      <w:pPr>
        <w:rPr>
          <w:b/>
          <w:i/>
          <w:color w:val="17365D" w:themeColor="text2" w:themeShade="BF"/>
          <w:szCs w:val="32"/>
        </w:rPr>
      </w:pPr>
      <w:r w:rsidRPr="0035009C">
        <w:rPr>
          <w:b/>
          <w:i/>
          <w:color w:val="17365D" w:themeColor="text2" w:themeShade="BF"/>
          <w:szCs w:val="32"/>
        </w:rPr>
        <w:t xml:space="preserve">Il </w:t>
      </w:r>
      <w:proofErr w:type="spellStart"/>
      <w:r w:rsidRPr="0035009C">
        <w:rPr>
          <w:b/>
          <w:i/>
          <w:color w:val="17365D" w:themeColor="text2" w:themeShade="BF"/>
          <w:szCs w:val="32"/>
        </w:rPr>
        <w:t>Dictatus</w:t>
      </w:r>
      <w:proofErr w:type="spellEnd"/>
      <w:r w:rsidRPr="0035009C">
        <w:rPr>
          <w:b/>
          <w:i/>
          <w:color w:val="17365D" w:themeColor="text2" w:themeShade="BF"/>
          <w:szCs w:val="32"/>
        </w:rPr>
        <w:t xml:space="preserve"> </w:t>
      </w:r>
      <w:proofErr w:type="spellStart"/>
      <w:r w:rsidRPr="0035009C">
        <w:rPr>
          <w:b/>
          <w:i/>
          <w:color w:val="17365D" w:themeColor="text2" w:themeShade="BF"/>
          <w:szCs w:val="32"/>
        </w:rPr>
        <w:t>papae</w:t>
      </w:r>
      <w:proofErr w:type="spellEnd"/>
      <w:r w:rsidRPr="0035009C">
        <w:rPr>
          <w:b/>
          <w:i/>
          <w:color w:val="17365D" w:themeColor="text2" w:themeShade="BF"/>
          <w:szCs w:val="32"/>
        </w:rPr>
        <w:t xml:space="preserve"> di Gregorio VII</w:t>
      </w:r>
    </w:p>
    <w:p w:rsidR="00574D41" w:rsidRDefault="00574D41" w:rsidP="00110F28">
      <w:pPr>
        <w:rPr>
          <w:szCs w:val="32"/>
        </w:rPr>
      </w:pPr>
      <w:r>
        <w:rPr>
          <w:szCs w:val="32"/>
        </w:rPr>
        <w:t xml:space="preserve">Nel 1059 il </w:t>
      </w:r>
      <w:r w:rsidRPr="00574D41">
        <w:rPr>
          <w:i/>
          <w:szCs w:val="32"/>
        </w:rPr>
        <w:t>Privilegio di Ottone</w:t>
      </w:r>
      <w:r>
        <w:rPr>
          <w:szCs w:val="32"/>
        </w:rPr>
        <w:t xml:space="preserve"> fu dichiarato </w:t>
      </w:r>
      <w:r w:rsidRPr="00574D41">
        <w:rPr>
          <w:b/>
          <w:szCs w:val="32"/>
        </w:rPr>
        <w:t>non più valido</w:t>
      </w:r>
      <w:r>
        <w:rPr>
          <w:szCs w:val="32"/>
        </w:rPr>
        <w:t>: il papa doveva venir eletto dai cardinali.</w:t>
      </w:r>
    </w:p>
    <w:p w:rsidR="00574D41" w:rsidRDefault="00574D41" w:rsidP="00574D41">
      <w:pPr>
        <w:rPr>
          <w:szCs w:val="32"/>
        </w:rPr>
      </w:pPr>
    </w:p>
    <w:p w:rsidR="00110F28" w:rsidRPr="0035009C" w:rsidRDefault="00574D41" w:rsidP="00574D41">
      <w:pPr>
        <w:rPr>
          <w:szCs w:val="32"/>
        </w:rPr>
      </w:pPr>
      <w:r>
        <w:rPr>
          <w:noProof/>
          <w:szCs w:val="32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888365" cy="1219200"/>
            <wp:effectExtent l="19050" t="0" r="698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F28" w:rsidRPr="0035009C">
        <w:rPr>
          <w:szCs w:val="32"/>
        </w:rPr>
        <w:t xml:space="preserve">Nel </w:t>
      </w:r>
      <w:r w:rsidR="00110F28" w:rsidRPr="0035009C">
        <w:rPr>
          <w:b/>
          <w:szCs w:val="32"/>
        </w:rPr>
        <w:t>1073</w:t>
      </w:r>
      <w:r w:rsidR="00110F28" w:rsidRPr="0035009C">
        <w:rPr>
          <w:szCs w:val="32"/>
        </w:rPr>
        <w:t xml:space="preserve"> divenne papa </w:t>
      </w:r>
      <w:r w:rsidR="00110F28" w:rsidRPr="0035009C">
        <w:rPr>
          <w:b/>
          <w:szCs w:val="32"/>
        </w:rPr>
        <w:t>Gregorio VII</w:t>
      </w:r>
      <w:r w:rsidR="00110F28" w:rsidRPr="0035009C">
        <w:rPr>
          <w:szCs w:val="32"/>
        </w:rPr>
        <w:t xml:space="preserve">. </w:t>
      </w:r>
    </w:p>
    <w:p w:rsidR="00110F28" w:rsidRDefault="00574D41" w:rsidP="00110F28">
      <w:pPr>
        <w:rPr>
          <w:szCs w:val="32"/>
        </w:rPr>
      </w:pPr>
      <w:r>
        <w:rPr>
          <w:szCs w:val="32"/>
        </w:rPr>
        <w:t>Q</w:t>
      </w:r>
      <w:r w:rsidR="00110F28" w:rsidRPr="0035009C">
        <w:rPr>
          <w:szCs w:val="32"/>
        </w:rPr>
        <w:t xml:space="preserve">uello a cui mirava Gregorio VII era la </w:t>
      </w:r>
      <w:r w:rsidR="00110F28" w:rsidRPr="0035009C">
        <w:rPr>
          <w:b/>
          <w:szCs w:val="32"/>
        </w:rPr>
        <w:t>TEOCRAZIA</w:t>
      </w:r>
      <w:r w:rsidR="00110F28" w:rsidRPr="0035009C">
        <w:rPr>
          <w:szCs w:val="32"/>
        </w:rPr>
        <w:t xml:space="preserve">, cioè il dominio del papa </w:t>
      </w:r>
      <w:r>
        <w:rPr>
          <w:szCs w:val="32"/>
        </w:rPr>
        <w:t xml:space="preserve">non solo </w:t>
      </w:r>
      <w:r w:rsidR="00110F28" w:rsidRPr="0035009C">
        <w:rPr>
          <w:szCs w:val="32"/>
        </w:rPr>
        <w:t>sulla Chiesa ma anche su tutto il mondo laico (e quindi anche sull’imperatore).</w:t>
      </w:r>
    </w:p>
    <w:p w:rsidR="00574D41" w:rsidRPr="0035009C" w:rsidRDefault="00574D41" w:rsidP="00110F28">
      <w:pPr>
        <w:rPr>
          <w:szCs w:val="32"/>
        </w:rPr>
      </w:pPr>
    </w:p>
    <w:p w:rsidR="0035009C" w:rsidRDefault="00574D41" w:rsidP="0035009C">
      <w:pPr>
        <w:jc w:val="center"/>
        <w:rPr>
          <w:i/>
          <w:szCs w:val="32"/>
          <w:bdr w:val="single" w:sz="4" w:space="0" w:color="auto"/>
        </w:rPr>
      </w:pPr>
      <w:r>
        <w:rPr>
          <w:i/>
          <w:szCs w:val="32"/>
          <w:bdr w:val="single" w:sz="4" w:space="0" w:color="auto"/>
        </w:rPr>
        <w:t>TEOCRAZIA = la massima autorità è quella</w:t>
      </w:r>
      <w:r w:rsidR="0035009C" w:rsidRPr="0035009C">
        <w:rPr>
          <w:i/>
          <w:szCs w:val="32"/>
          <w:bdr w:val="single" w:sz="4" w:space="0" w:color="auto"/>
        </w:rPr>
        <w:t xml:space="preserve"> dei rappresentanti di Dio</w:t>
      </w:r>
    </w:p>
    <w:p w:rsidR="00574D41" w:rsidRPr="0035009C" w:rsidRDefault="00574D41" w:rsidP="0035009C">
      <w:pPr>
        <w:jc w:val="center"/>
        <w:rPr>
          <w:i/>
          <w:szCs w:val="32"/>
        </w:rPr>
      </w:pPr>
    </w:p>
    <w:p w:rsidR="00110F28" w:rsidRPr="0035009C" w:rsidRDefault="00110F28" w:rsidP="00110F28">
      <w:pPr>
        <w:rPr>
          <w:szCs w:val="32"/>
        </w:rPr>
      </w:pPr>
      <w:r w:rsidRPr="0035009C">
        <w:rPr>
          <w:szCs w:val="32"/>
        </w:rPr>
        <w:t xml:space="preserve">Perciò nel 1075 emanò il </w:t>
      </w:r>
      <w:proofErr w:type="spellStart"/>
      <w:r w:rsidRPr="00574D41">
        <w:rPr>
          <w:b/>
          <w:i/>
          <w:szCs w:val="32"/>
          <w:highlight w:val="yellow"/>
        </w:rPr>
        <w:t>Dictatus</w:t>
      </w:r>
      <w:proofErr w:type="spellEnd"/>
      <w:r w:rsidRPr="00574D41">
        <w:rPr>
          <w:b/>
          <w:i/>
          <w:szCs w:val="32"/>
          <w:highlight w:val="yellow"/>
        </w:rPr>
        <w:t xml:space="preserve"> </w:t>
      </w:r>
      <w:proofErr w:type="spellStart"/>
      <w:r w:rsidRPr="00574D41">
        <w:rPr>
          <w:b/>
          <w:i/>
          <w:szCs w:val="32"/>
          <w:highlight w:val="yellow"/>
        </w:rPr>
        <w:t>papae</w:t>
      </w:r>
      <w:proofErr w:type="spellEnd"/>
      <w:r w:rsidRPr="0035009C">
        <w:rPr>
          <w:szCs w:val="32"/>
        </w:rPr>
        <w:t xml:space="preserve"> in cui:</w:t>
      </w:r>
    </w:p>
    <w:p w:rsidR="00110F28" w:rsidRPr="0035009C" w:rsidRDefault="00110F28" w:rsidP="00110F28">
      <w:pPr>
        <w:pStyle w:val="Paragrafoelenco"/>
        <w:numPr>
          <w:ilvl w:val="0"/>
          <w:numId w:val="4"/>
        </w:numPr>
        <w:rPr>
          <w:szCs w:val="32"/>
        </w:rPr>
      </w:pPr>
      <w:r w:rsidRPr="0035009C">
        <w:rPr>
          <w:szCs w:val="32"/>
        </w:rPr>
        <w:t xml:space="preserve">si diceva che </w:t>
      </w:r>
      <w:r w:rsidRPr="0035009C">
        <w:rPr>
          <w:b/>
          <w:szCs w:val="32"/>
        </w:rPr>
        <w:t>il papa era superiore</w:t>
      </w:r>
      <w:r w:rsidRPr="0035009C">
        <w:rPr>
          <w:szCs w:val="32"/>
        </w:rPr>
        <w:t xml:space="preserve"> a tutti gli altri </w:t>
      </w:r>
      <w:r w:rsidR="0035009C" w:rsidRPr="0035009C">
        <w:rPr>
          <w:szCs w:val="32"/>
        </w:rPr>
        <w:t xml:space="preserve">(compreso l’imperatore) </w:t>
      </w:r>
    </w:p>
    <w:p w:rsidR="0035009C" w:rsidRPr="0035009C" w:rsidRDefault="0035009C" w:rsidP="00110F28">
      <w:pPr>
        <w:pStyle w:val="Paragrafoelenco"/>
        <w:numPr>
          <w:ilvl w:val="0"/>
          <w:numId w:val="4"/>
        </w:numPr>
        <w:rPr>
          <w:szCs w:val="32"/>
        </w:rPr>
      </w:pPr>
      <w:r w:rsidRPr="0035009C">
        <w:rPr>
          <w:szCs w:val="32"/>
        </w:rPr>
        <w:t>si diceva che il papa (potere SPIRITUALE) aveva il diritto di deporre l’imperatore (potere TEMPORALE)</w:t>
      </w:r>
    </w:p>
    <w:p w:rsidR="00110F28" w:rsidRDefault="00110F28" w:rsidP="00110F28">
      <w:pPr>
        <w:pStyle w:val="Paragrafoelenco"/>
        <w:numPr>
          <w:ilvl w:val="0"/>
          <w:numId w:val="4"/>
        </w:numPr>
        <w:rPr>
          <w:szCs w:val="32"/>
        </w:rPr>
      </w:pPr>
      <w:r w:rsidRPr="0035009C">
        <w:rPr>
          <w:szCs w:val="32"/>
        </w:rPr>
        <w:t xml:space="preserve">si diceva che </w:t>
      </w:r>
      <w:r w:rsidRPr="0035009C">
        <w:rPr>
          <w:b/>
          <w:szCs w:val="32"/>
        </w:rPr>
        <w:t>l’imperatore non poteva investire (nominare) vescovi</w:t>
      </w:r>
      <w:r w:rsidRPr="0035009C">
        <w:rPr>
          <w:szCs w:val="32"/>
        </w:rPr>
        <w:t>, né deporli (Tra il papa e l’imperatore ha i</w:t>
      </w:r>
      <w:r w:rsidR="0035009C" w:rsidRPr="0035009C">
        <w:rPr>
          <w:szCs w:val="32"/>
        </w:rPr>
        <w:t xml:space="preserve">nizio la </w:t>
      </w:r>
      <w:r w:rsidRPr="0035009C">
        <w:rPr>
          <w:szCs w:val="32"/>
        </w:rPr>
        <w:t>LOTTA PER LE INVESTITURE, cioè su chi a doveva avere il potere di eleggere i vescovi).</w:t>
      </w:r>
    </w:p>
    <w:p w:rsidR="00574D41" w:rsidRPr="0035009C" w:rsidRDefault="00574D41" w:rsidP="00574D41">
      <w:pPr>
        <w:pStyle w:val="Paragrafoelenco"/>
        <w:rPr>
          <w:szCs w:val="32"/>
        </w:rPr>
      </w:pPr>
    </w:p>
    <w:p w:rsidR="00110F28" w:rsidRPr="0035009C" w:rsidRDefault="00110F28" w:rsidP="00110F28">
      <w:pPr>
        <w:rPr>
          <w:b/>
          <w:i/>
          <w:color w:val="17365D" w:themeColor="text2" w:themeShade="BF"/>
          <w:szCs w:val="32"/>
        </w:rPr>
      </w:pPr>
      <w:r w:rsidRPr="0035009C">
        <w:rPr>
          <w:b/>
          <w:i/>
          <w:color w:val="17365D" w:themeColor="text2" w:themeShade="BF"/>
          <w:szCs w:val="32"/>
        </w:rPr>
        <w:t>La deposizione di Gregorio</w:t>
      </w:r>
    </w:p>
    <w:p w:rsidR="00755C7B" w:rsidRDefault="00110F28" w:rsidP="00110F28">
      <w:pPr>
        <w:rPr>
          <w:szCs w:val="32"/>
        </w:rPr>
      </w:pPr>
      <w:r w:rsidRPr="0035009C">
        <w:rPr>
          <w:szCs w:val="32"/>
        </w:rPr>
        <w:t xml:space="preserve">Nel 1065 diventa imperatore </w:t>
      </w:r>
      <w:r w:rsidRPr="0035009C">
        <w:rPr>
          <w:b/>
          <w:szCs w:val="32"/>
        </w:rPr>
        <w:t>Enrico IV</w:t>
      </w:r>
      <w:r w:rsidRPr="0035009C">
        <w:rPr>
          <w:szCs w:val="32"/>
        </w:rPr>
        <w:t>.</w:t>
      </w:r>
      <w:r w:rsidR="00755C7B">
        <w:rPr>
          <w:szCs w:val="32"/>
        </w:rPr>
        <w:t xml:space="preserve"> </w:t>
      </w:r>
    </w:p>
    <w:p w:rsidR="00110F28" w:rsidRPr="0035009C" w:rsidRDefault="00755C7B" w:rsidP="00110F28">
      <w:pPr>
        <w:rPr>
          <w:szCs w:val="32"/>
        </w:rPr>
      </w:pPr>
      <w:r>
        <w:rPr>
          <w:szCs w:val="32"/>
        </w:rPr>
        <w:t>C</w:t>
      </w:r>
      <w:r w:rsidR="00110F28" w:rsidRPr="0035009C">
        <w:rPr>
          <w:szCs w:val="32"/>
        </w:rPr>
        <w:t xml:space="preserve">ome abbiamo visto, il </w:t>
      </w:r>
      <w:proofErr w:type="spellStart"/>
      <w:r w:rsidR="00110F28" w:rsidRPr="0035009C">
        <w:rPr>
          <w:i/>
          <w:szCs w:val="32"/>
        </w:rPr>
        <w:t>Dictatus</w:t>
      </w:r>
      <w:proofErr w:type="spellEnd"/>
      <w:r w:rsidR="00110F28" w:rsidRPr="0035009C">
        <w:rPr>
          <w:i/>
          <w:szCs w:val="32"/>
        </w:rPr>
        <w:t xml:space="preserve"> </w:t>
      </w:r>
      <w:proofErr w:type="spellStart"/>
      <w:r w:rsidR="00110F28" w:rsidRPr="0035009C">
        <w:rPr>
          <w:i/>
          <w:szCs w:val="32"/>
        </w:rPr>
        <w:t>papae</w:t>
      </w:r>
      <w:proofErr w:type="spellEnd"/>
      <w:r w:rsidR="00110F28" w:rsidRPr="0035009C">
        <w:rPr>
          <w:szCs w:val="32"/>
        </w:rPr>
        <w:t xml:space="preserve"> toccava il potere dell’imperatore (in questo caso di Enrico IV), basato su</w:t>
      </w:r>
      <w:r w:rsidR="0035009C" w:rsidRPr="0035009C">
        <w:rPr>
          <w:szCs w:val="32"/>
        </w:rPr>
        <w:t>l</w:t>
      </w:r>
      <w:r w:rsidR="00110F28" w:rsidRPr="0035009C">
        <w:rPr>
          <w:szCs w:val="32"/>
        </w:rPr>
        <w:t xml:space="preserve"> </w:t>
      </w:r>
      <w:r w:rsidR="00110F28" w:rsidRPr="0035009C">
        <w:rPr>
          <w:b/>
          <w:szCs w:val="32"/>
        </w:rPr>
        <w:t>controllo dell’apparato ecclesiastico</w:t>
      </w:r>
      <w:r w:rsidR="00110F28" w:rsidRPr="0035009C">
        <w:rPr>
          <w:szCs w:val="32"/>
        </w:rPr>
        <w:t xml:space="preserve"> (insomma, l’imperatore nominava dei vescovi e questi erano a lui fedeli e controllavano il territorio per lui: se li avesse nominati il papa sarebbe cambiato tutto!).</w:t>
      </w:r>
    </w:p>
    <w:p w:rsidR="00110F28" w:rsidRPr="0035009C" w:rsidRDefault="00110F28" w:rsidP="00110F28">
      <w:pPr>
        <w:rPr>
          <w:szCs w:val="32"/>
        </w:rPr>
      </w:pPr>
      <w:r w:rsidRPr="0035009C">
        <w:rPr>
          <w:szCs w:val="32"/>
        </w:rPr>
        <w:t xml:space="preserve">Cosa fece perciò Enrico IV? </w:t>
      </w:r>
      <w:r w:rsidRPr="0035009C">
        <w:rPr>
          <w:b/>
          <w:szCs w:val="32"/>
        </w:rPr>
        <w:t xml:space="preserve">Riunì a </w:t>
      </w:r>
      <w:proofErr w:type="spellStart"/>
      <w:r w:rsidRPr="0035009C">
        <w:rPr>
          <w:b/>
          <w:szCs w:val="32"/>
        </w:rPr>
        <w:t>Worms</w:t>
      </w:r>
      <w:proofErr w:type="spellEnd"/>
      <w:r w:rsidRPr="0035009C">
        <w:rPr>
          <w:b/>
          <w:szCs w:val="32"/>
        </w:rPr>
        <w:t xml:space="preserve"> i vescovi tedeschi e fece dichiarare deposto Gregorio VII</w:t>
      </w:r>
      <w:r w:rsidRPr="0035009C">
        <w:rPr>
          <w:szCs w:val="32"/>
        </w:rPr>
        <w:t>!</w:t>
      </w:r>
    </w:p>
    <w:p w:rsidR="00110F28" w:rsidRDefault="00110F28" w:rsidP="00110F28">
      <w:pPr>
        <w:rPr>
          <w:szCs w:val="32"/>
        </w:rPr>
      </w:pPr>
    </w:p>
    <w:p w:rsidR="00755C7B" w:rsidRDefault="00755C7B" w:rsidP="00110F28">
      <w:pPr>
        <w:rPr>
          <w:szCs w:val="32"/>
        </w:rPr>
      </w:pPr>
    </w:p>
    <w:p w:rsidR="00755C7B" w:rsidRPr="0035009C" w:rsidRDefault="00755C7B" w:rsidP="00110F28">
      <w:pPr>
        <w:rPr>
          <w:szCs w:val="32"/>
        </w:rPr>
      </w:pPr>
    </w:p>
    <w:p w:rsidR="00110F28" w:rsidRPr="0035009C" w:rsidRDefault="00110F28" w:rsidP="00110F28">
      <w:pPr>
        <w:rPr>
          <w:b/>
          <w:i/>
          <w:color w:val="17365D" w:themeColor="text2" w:themeShade="BF"/>
          <w:szCs w:val="32"/>
        </w:rPr>
      </w:pPr>
      <w:r w:rsidRPr="0035009C">
        <w:rPr>
          <w:b/>
          <w:i/>
          <w:color w:val="17365D" w:themeColor="text2" w:themeShade="BF"/>
          <w:szCs w:val="32"/>
        </w:rPr>
        <w:lastRenderedPageBreak/>
        <w:t>La scomunica di Enrico</w:t>
      </w:r>
    </w:p>
    <w:p w:rsidR="00110F28" w:rsidRPr="0035009C" w:rsidRDefault="00110F28" w:rsidP="00110F28">
      <w:pPr>
        <w:rPr>
          <w:szCs w:val="32"/>
        </w:rPr>
      </w:pPr>
      <w:r w:rsidRPr="0035009C">
        <w:rPr>
          <w:szCs w:val="32"/>
        </w:rPr>
        <w:t xml:space="preserve">Come risponde il papa? </w:t>
      </w:r>
      <w:r w:rsidRPr="00755C7B">
        <w:rPr>
          <w:b/>
          <w:szCs w:val="32"/>
          <w:highlight w:val="yellow"/>
        </w:rPr>
        <w:t>Scomunica</w:t>
      </w:r>
      <w:r w:rsidRPr="00755C7B">
        <w:rPr>
          <w:szCs w:val="32"/>
          <w:highlight w:val="yellow"/>
        </w:rPr>
        <w:t xml:space="preserve"> Enrico IV</w:t>
      </w:r>
      <w:r w:rsidRPr="0035009C">
        <w:rPr>
          <w:szCs w:val="32"/>
        </w:rPr>
        <w:t xml:space="preserve"> e dice che quindi </w:t>
      </w:r>
      <w:r w:rsidRPr="0035009C">
        <w:rPr>
          <w:b/>
          <w:szCs w:val="32"/>
        </w:rPr>
        <w:t>i sudditi</w:t>
      </w:r>
      <w:r w:rsidRPr="0035009C">
        <w:rPr>
          <w:szCs w:val="32"/>
        </w:rPr>
        <w:t xml:space="preserve">, dato che Enrico non faceva più parte della comunità cristiana, </w:t>
      </w:r>
      <w:r w:rsidRPr="0035009C">
        <w:rPr>
          <w:b/>
          <w:szCs w:val="32"/>
        </w:rPr>
        <w:t>non dovevano più neppure obbedirgli</w:t>
      </w:r>
      <w:r w:rsidRPr="0035009C">
        <w:rPr>
          <w:szCs w:val="32"/>
        </w:rPr>
        <w:t>.</w:t>
      </w:r>
    </w:p>
    <w:p w:rsidR="0035009C" w:rsidRPr="0035009C" w:rsidRDefault="0035009C" w:rsidP="0035009C">
      <w:pPr>
        <w:jc w:val="center"/>
        <w:rPr>
          <w:szCs w:val="32"/>
        </w:rPr>
      </w:pPr>
      <w:r w:rsidRPr="0035009C">
        <w:rPr>
          <w:szCs w:val="32"/>
          <w:bdr w:val="single" w:sz="4" w:space="0" w:color="auto"/>
        </w:rPr>
        <w:t>SCOMUNICA = espulsione dalla comunità dei cristiani</w:t>
      </w:r>
    </w:p>
    <w:p w:rsidR="00574D41" w:rsidRDefault="00574D41" w:rsidP="00110F28">
      <w:pPr>
        <w:rPr>
          <w:b/>
          <w:i/>
          <w:color w:val="17365D" w:themeColor="text2" w:themeShade="BF"/>
          <w:szCs w:val="32"/>
        </w:rPr>
      </w:pPr>
    </w:p>
    <w:p w:rsidR="00110F28" w:rsidRPr="0035009C" w:rsidRDefault="00110F28" w:rsidP="00110F28">
      <w:pPr>
        <w:rPr>
          <w:b/>
          <w:i/>
          <w:color w:val="17365D" w:themeColor="text2" w:themeShade="BF"/>
          <w:szCs w:val="32"/>
        </w:rPr>
      </w:pPr>
      <w:r w:rsidRPr="0035009C">
        <w:rPr>
          <w:b/>
          <w:i/>
          <w:color w:val="17365D" w:themeColor="text2" w:themeShade="BF"/>
          <w:szCs w:val="32"/>
        </w:rPr>
        <w:t>Canossa</w:t>
      </w:r>
    </w:p>
    <w:p w:rsidR="00110F28" w:rsidRDefault="00755C7B" w:rsidP="00110F28">
      <w:pPr>
        <w:rPr>
          <w:szCs w:val="32"/>
        </w:rPr>
      </w:pPr>
      <w:r>
        <w:rPr>
          <w:noProof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14605</wp:posOffset>
            </wp:positionV>
            <wp:extent cx="2438400" cy="183832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F28" w:rsidRPr="0035009C">
        <w:rPr>
          <w:szCs w:val="32"/>
        </w:rPr>
        <w:t xml:space="preserve">Vedendo che molti si sarebbero ribellati a lui, </w:t>
      </w:r>
      <w:r w:rsidR="00110F28" w:rsidRPr="0035009C">
        <w:rPr>
          <w:b/>
          <w:szCs w:val="32"/>
        </w:rPr>
        <w:t xml:space="preserve">Enrico IV decide di andare a </w:t>
      </w:r>
      <w:r w:rsidR="00110F28" w:rsidRPr="00755C7B">
        <w:rPr>
          <w:b/>
          <w:szCs w:val="32"/>
          <w:highlight w:val="yellow"/>
        </w:rPr>
        <w:t>chiedere il perdono al papa, umiliandosi a Canossa</w:t>
      </w:r>
      <w:r w:rsidR="00110F28" w:rsidRPr="0035009C">
        <w:rPr>
          <w:szCs w:val="32"/>
        </w:rPr>
        <w:t>. Si racconta che Enrico dovette stare tre giorni scalzo nella neve, con la cenere sul capo in segno di umiltà, prima di essere finalmente perdonato dal papa.</w:t>
      </w:r>
    </w:p>
    <w:p w:rsidR="00574D41" w:rsidRPr="0035009C" w:rsidRDefault="00574D41" w:rsidP="00574D41">
      <w:pPr>
        <w:jc w:val="center"/>
        <w:rPr>
          <w:szCs w:val="32"/>
        </w:rPr>
      </w:pPr>
    </w:p>
    <w:p w:rsidR="00110F28" w:rsidRPr="0035009C" w:rsidRDefault="00110F28" w:rsidP="00110F28">
      <w:pPr>
        <w:rPr>
          <w:b/>
          <w:i/>
          <w:color w:val="17365D" w:themeColor="text2" w:themeShade="BF"/>
          <w:szCs w:val="32"/>
        </w:rPr>
      </w:pPr>
      <w:r w:rsidRPr="0035009C">
        <w:rPr>
          <w:b/>
          <w:i/>
          <w:color w:val="17365D" w:themeColor="text2" w:themeShade="BF"/>
          <w:szCs w:val="32"/>
        </w:rPr>
        <w:t>Una nuova scomunica</w:t>
      </w:r>
    </w:p>
    <w:p w:rsidR="00110F28" w:rsidRPr="0035009C" w:rsidRDefault="00110F28" w:rsidP="00110F28">
      <w:pPr>
        <w:rPr>
          <w:szCs w:val="32"/>
        </w:rPr>
      </w:pPr>
      <w:r w:rsidRPr="0035009C">
        <w:rPr>
          <w:szCs w:val="32"/>
        </w:rPr>
        <w:t>Ma una volta tornat</w:t>
      </w:r>
      <w:r w:rsidR="0035009C" w:rsidRPr="0035009C">
        <w:rPr>
          <w:szCs w:val="32"/>
        </w:rPr>
        <w:t>o in Germania Enrico IV continuò a nominare</w:t>
      </w:r>
      <w:r w:rsidRPr="0035009C">
        <w:rPr>
          <w:szCs w:val="32"/>
        </w:rPr>
        <w:t xml:space="preserve"> i vescovi.</w:t>
      </w:r>
      <w:r w:rsidR="00755C7B">
        <w:rPr>
          <w:szCs w:val="32"/>
        </w:rPr>
        <w:t xml:space="preserve"> </w:t>
      </w:r>
      <w:r w:rsidRPr="0035009C">
        <w:rPr>
          <w:szCs w:val="32"/>
        </w:rPr>
        <w:t xml:space="preserve">Nel 1080 è </w:t>
      </w:r>
      <w:r w:rsidRPr="0035009C">
        <w:rPr>
          <w:b/>
          <w:szCs w:val="32"/>
        </w:rPr>
        <w:t>ancora scomunicato</w:t>
      </w:r>
      <w:r w:rsidR="00755C7B">
        <w:rPr>
          <w:szCs w:val="32"/>
        </w:rPr>
        <w:t xml:space="preserve">: </w:t>
      </w:r>
      <w:r w:rsidRPr="0035009C">
        <w:rPr>
          <w:szCs w:val="32"/>
        </w:rPr>
        <w:t>nel frattempo</w:t>
      </w:r>
      <w:r w:rsidR="00755C7B">
        <w:rPr>
          <w:szCs w:val="32"/>
        </w:rPr>
        <w:t>, però,</w:t>
      </w:r>
      <w:r w:rsidRPr="0035009C">
        <w:rPr>
          <w:szCs w:val="32"/>
        </w:rPr>
        <w:t xml:space="preserve"> Enrico è riuscito a rendere più stabile e forte il suo potere e non ha paura delle ribellioni: quindi che fa? </w:t>
      </w:r>
      <w:r w:rsidRPr="0035009C">
        <w:rPr>
          <w:b/>
          <w:szCs w:val="32"/>
        </w:rPr>
        <w:t>Reagisce e va a Roma, assediando il papa</w:t>
      </w:r>
      <w:r w:rsidRPr="0035009C">
        <w:rPr>
          <w:szCs w:val="32"/>
        </w:rPr>
        <w:t xml:space="preserve"> a </w:t>
      </w:r>
      <w:proofErr w:type="spellStart"/>
      <w:r w:rsidRPr="0035009C">
        <w:rPr>
          <w:szCs w:val="32"/>
        </w:rPr>
        <w:t>Castel</w:t>
      </w:r>
      <w:proofErr w:type="spellEnd"/>
      <w:r w:rsidRPr="0035009C">
        <w:rPr>
          <w:szCs w:val="32"/>
        </w:rPr>
        <w:t xml:space="preserve"> Sant’Angelo (il papa poi viene aiutato a difendersi dal normanno Roberto il </w:t>
      </w:r>
      <w:proofErr w:type="spellStart"/>
      <w:r w:rsidRPr="0035009C">
        <w:rPr>
          <w:szCs w:val="32"/>
        </w:rPr>
        <w:t>Guiscardo</w:t>
      </w:r>
      <w:proofErr w:type="spellEnd"/>
      <w:r w:rsidRPr="0035009C">
        <w:rPr>
          <w:szCs w:val="32"/>
        </w:rPr>
        <w:t>).</w:t>
      </w:r>
      <w:r w:rsidR="00755C7B">
        <w:rPr>
          <w:szCs w:val="32"/>
        </w:rPr>
        <w:t xml:space="preserve"> </w:t>
      </w:r>
      <w:r w:rsidRPr="0035009C">
        <w:rPr>
          <w:szCs w:val="32"/>
        </w:rPr>
        <w:t xml:space="preserve">Nel 1085 </w:t>
      </w:r>
      <w:r w:rsidRPr="0035009C">
        <w:rPr>
          <w:szCs w:val="32"/>
          <w:u w:val="single"/>
        </w:rPr>
        <w:t>muore Gregorio VII</w:t>
      </w:r>
      <w:r w:rsidRPr="0035009C">
        <w:rPr>
          <w:szCs w:val="32"/>
        </w:rPr>
        <w:t>.</w:t>
      </w:r>
    </w:p>
    <w:p w:rsidR="00755C7B" w:rsidRPr="0035009C" w:rsidRDefault="00755C7B" w:rsidP="00110F28">
      <w:pPr>
        <w:rPr>
          <w:szCs w:val="32"/>
        </w:rPr>
      </w:pPr>
    </w:p>
    <w:p w:rsidR="00110F28" w:rsidRPr="0035009C" w:rsidRDefault="00110F28" w:rsidP="00110F28">
      <w:pPr>
        <w:rPr>
          <w:b/>
          <w:i/>
          <w:color w:val="17365D" w:themeColor="text2" w:themeShade="BF"/>
          <w:szCs w:val="32"/>
        </w:rPr>
      </w:pPr>
      <w:r w:rsidRPr="0035009C">
        <w:rPr>
          <w:b/>
          <w:i/>
          <w:color w:val="17365D" w:themeColor="text2" w:themeShade="BF"/>
          <w:szCs w:val="32"/>
        </w:rPr>
        <w:t xml:space="preserve">Il Concordato di </w:t>
      </w:r>
      <w:proofErr w:type="spellStart"/>
      <w:r w:rsidRPr="0035009C">
        <w:rPr>
          <w:b/>
          <w:i/>
          <w:color w:val="17365D" w:themeColor="text2" w:themeShade="BF"/>
          <w:szCs w:val="32"/>
        </w:rPr>
        <w:t>Worms</w:t>
      </w:r>
      <w:proofErr w:type="spellEnd"/>
    </w:p>
    <w:p w:rsidR="00C901D4" w:rsidRPr="007D02ED" w:rsidRDefault="00110F28">
      <w:pPr>
        <w:rPr>
          <w:szCs w:val="32"/>
        </w:rPr>
      </w:pPr>
      <w:r w:rsidRPr="0035009C">
        <w:rPr>
          <w:szCs w:val="32"/>
        </w:rPr>
        <w:t xml:space="preserve">Nel </w:t>
      </w:r>
      <w:r w:rsidRPr="0035009C">
        <w:rPr>
          <w:color w:val="FF0000"/>
          <w:szCs w:val="32"/>
        </w:rPr>
        <w:t>1122</w:t>
      </w:r>
      <w:r w:rsidRPr="0035009C">
        <w:rPr>
          <w:szCs w:val="32"/>
        </w:rPr>
        <w:t xml:space="preserve"> Enrico V e il papa Callisto II arrivarono a una pace, il </w:t>
      </w:r>
      <w:r w:rsidRPr="00755C7B">
        <w:rPr>
          <w:b/>
          <w:szCs w:val="32"/>
          <w:highlight w:val="yellow"/>
        </w:rPr>
        <w:t xml:space="preserve">Concordato di </w:t>
      </w:r>
      <w:proofErr w:type="spellStart"/>
      <w:r w:rsidRPr="00755C7B">
        <w:rPr>
          <w:b/>
          <w:szCs w:val="32"/>
          <w:highlight w:val="yellow"/>
        </w:rPr>
        <w:t>Worms</w:t>
      </w:r>
      <w:proofErr w:type="spellEnd"/>
      <w:r w:rsidRPr="0035009C">
        <w:rPr>
          <w:szCs w:val="32"/>
        </w:rPr>
        <w:t xml:space="preserve">. In questo concordato i due poteri (del papa e dell’imperatore) vengono chiaramente separati: </w:t>
      </w:r>
      <w:r w:rsidRPr="0035009C">
        <w:rPr>
          <w:b/>
          <w:szCs w:val="32"/>
        </w:rPr>
        <w:t>l’imperatore rinuncia all’investitura religiosa</w:t>
      </w:r>
      <w:r w:rsidRPr="0035009C">
        <w:rPr>
          <w:szCs w:val="32"/>
        </w:rPr>
        <w:t xml:space="preserve"> dei vescovi (non può dunque eleggerli); i vescovi dovevano però </w:t>
      </w:r>
      <w:r w:rsidRPr="0035009C">
        <w:rPr>
          <w:b/>
          <w:szCs w:val="32"/>
        </w:rPr>
        <w:t>giurare fedeltà</w:t>
      </w:r>
      <w:r w:rsidRPr="0035009C">
        <w:rPr>
          <w:szCs w:val="32"/>
        </w:rPr>
        <w:t xml:space="preserve"> all’imperatore e erano </w:t>
      </w:r>
      <w:r w:rsidRPr="0035009C">
        <w:rPr>
          <w:b/>
          <w:szCs w:val="32"/>
        </w:rPr>
        <w:t>investiti da esso del potere politico</w:t>
      </w:r>
      <w:r w:rsidRPr="0035009C">
        <w:rPr>
          <w:szCs w:val="32"/>
        </w:rPr>
        <w:t>.</w:t>
      </w:r>
    </w:p>
    <w:sectPr w:rsidR="00C901D4" w:rsidRPr="007D02ED" w:rsidSect="007D02ED">
      <w:headerReference w:type="default" r:id="rId10"/>
      <w:pgSz w:w="11906" w:h="16838"/>
      <w:pgMar w:top="1417" w:right="1134" w:bottom="1134" w:left="1134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B1" w:rsidRDefault="008619B1" w:rsidP="0035009C">
      <w:pPr>
        <w:spacing w:line="240" w:lineRule="auto"/>
      </w:pPr>
      <w:r>
        <w:separator/>
      </w:r>
    </w:p>
  </w:endnote>
  <w:endnote w:type="continuationSeparator" w:id="0">
    <w:p w:rsidR="008619B1" w:rsidRDefault="008619B1" w:rsidP="00350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B1" w:rsidRDefault="008619B1" w:rsidP="0035009C">
      <w:pPr>
        <w:spacing w:line="240" w:lineRule="auto"/>
      </w:pPr>
      <w:r>
        <w:separator/>
      </w:r>
    </w:p>
  </w:footnote>
  <w:footnote w:type="continuationSeparator" w:id="0">
    <w:p w:rsidR="008619B1" w:rsidRDefault="008619B1" w:rsidP="003500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47" w:rsidRPr="008E0847" w:rsidRDefault="008619B1" w:rsidP="008E0847">
    <w:pPr>
      <w:pStyle w:val="Intestazione"/>
      <w:jc w:val="center"/>
      <w:rPr>
        <w:color w:val="A6A6A6" w:themeColor="background1" w:themeShade="A6"/>
        <w:sz w:val="24"/>
        <w:szCs w:val="24"/>
      </w:rPr>
    </w:pPr>
    <w:sdt>
      <w:sdtPr>
        <w:rPr>
          <w:color w:val="A6A6A6" w:themeColor="background1" w:themeShade="A6"/>
          <w:sz w:val="24"/>
          <w:szCs w:val="24"/>
        </w:rPr>
        <w:id w:val="659402"/>
        <w:docPartObj>
          <w:docPartGallery w:val="Page Numbers (Margins)"/>
          <w:docPartUnique/>
        </w:docPartObj>
      </w:sdtPr>
      <w:sdtEndPr/>
      <w:sdtContent>
        <w:r>
          <w:rPr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1025" style="position:absolute;left:0;text-align:left;margin-left:0;margin-top:162.75pt;width:38.45pt;height:18.7pt;z-index:251658240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B97111" w:rsidRDefault="008619B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7D02ED" w:rsidRPr="007D02ED">
                        <w:rPr>
                          <w:rStyle w:val="Numeropagina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18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35009C" w:rsidRPr="0035009C">
      <w:rPr>
        <w:i/>
        <w:color w:val="A6A6A6" w:themeColor="background1" w:themeShade="A6"/>
        <w:sz w:val="24"/>
        <w:szCs w:val="24"/>
      </w:rPr>
      <w:t>storia</w:t>
    </w:r>
  </w:p>
  <w:p w:rsidR="008E0847" w:rsidRDefault="008619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0A9B"/>
    <w:multiLevelType w:val="hybridMultilevel"/>
    <w:tmpl w:val="01F201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3B320A"/>
    <w:multiLevelType w:val="hybridMultilevel"/>
    <w:tmpl w:val="DCF2D5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FB2AB9"/>
    <w:multiLevelType w:val="hybridMultilevel"/>
    <w:tmpl w:val="7B329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260E5"/>
    <w:multiLevelType w:val="hybridMultilevel"/>
    <w:tmpl w:val="F2C8927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C0F2E"/>
    <w:multiLevelType w:val="hybridMultilevel"/>
    <w:tmpl w:val="F96C6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0F28"/>
    <w:rsid w:val="00110F28"/>
    <w:rsid w:val="00117ECE"/>
    <w:rsid w:val="001E20DB"/>
    <w:rsid w:val="00243BC0"/>
    <w:rsid w:val="002A4784"/>
    <w:rsid w:val="0035009C"/>
    <w:rsid w:val="00574D41"/>
    <w:rsid w:val="00656231"/>
    <w:rsid w:val="00755C7B"/>
    <w:rsid w:val="007D02ED"/>
    <w:rsid w:val="008619B1"/>
    <w:rsid w:val="00AA0827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F28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0F2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F28"/>
    <w:rPr>
      <w:rFonts w:ascii="Times New Roman" w:hAnsi="Times New Roman"/>
      <w:sz w:val="32"/>
    </w:rPr>
  </w:style>
  <w:style w:type="paragraph" w:styleId="Paragrafoelenco">
    <w:name w:val="List Paragraph"/>
    <w:basedOn w:val="Normale"/>
    <w:uiPriority w:val="34"/>
    <w:qFormat/>
    <w:rsid w:val="00110F28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110F28"/>
    <w:rPr>
      <w:rFonts w:eastAsiaTheme="minorEastAsia" w:cstheme="minorBidi"/>
      <w:bCs w:val="0"/>
      <w:iCs w:val="0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5009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009C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0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2013-10-16T15:06:00Z</dcterms:created>
  <dcterms:modified xsi:type="dcterms:W3CDTF">2013-10-16T15:06:00Z</dcterms:modified>
</cp:coreProperties>
</file>